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65814" w14:textId="6AB0B7A5" w:rsidR="00EE5CF8" w:rsidRPr="00885DFF" w:rsidRDefault="00610AFF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885DFF">
        <w:rPr>
          <w:rFonts w:ascii="黑体" w:eastAsia="黑体" w:hAnsi="黑体" w:hint="eastAsia"/>
          <w:sz w:val="32"/>
          <w:szCs w:val="32"/>
        </w:rPr>
        <w:t>附件：</w:t>
      </w:r>
    </w:p>
    <w:p w14:paraId="1D7DD168" w14:textId="77777777" w:rsidR="00EE5CF8" w:rsidRDefault="00831706">
      <w:pPr>
        <w:spacing w:line="440" w:lineRule="exact"/>
        <w:jc w:val="center"/>
        <w:rPr>
          <w:rFonts w:ascii="黑体" w:eastAsia="黑体" w:hAnsi="黑体"/>
          <w:b/>
          <w:sz w:val="40"/>
          <w:szCs w:val="44"/>
        </w:rPr>
      </w:pPr>
      <w:bookmarkStart w:id="1" w:name="_Hlk88659578"/>
      <w:r>
        <w:rPr>
          <w:rFonts w:ascii="黑体" w:eastAsia="黑体" w:hAnsi="黑体" w:hint="eastAsia"/>
          <w:b/>
          <w:sz w:val="40"/>
          <w:szCs w:val="44"/>
        </w:rPr>
        <w:t>事迹材料撰写要求</w:t>
      </w:r>
    </w:p>
    <w:bookmarkEnd w:id="1"/>
    <w:p w14:paraId="6A8C6443" w14:textId="77777777" w:rsidR="00E1060B" w:rsidRDefault="00E1060B" w:rsidP="00E1060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ED749F6" w14:textId="2AA0619E" w:rsidR="00EE5CF8" w:rsidRDefault="00831706" w:rsidP="00885D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为方便后期进行</w:t>
      </w:r>
      <w:r w:rsidR="00CD254A" w:rsidRPr="00CD254A">
        <w:rPr>
          <w:rFonts w:ascii="仿宋" w:eastAsia="仿宋" w:hAnsi="仿宋" w:hint="eastAsia"/>
          <w:sz w:val="32"/>
          <w:szCs w:val="32"/>
        </w:rPr>
        <w:t>立德树人先进典型</w:t>
      </w:r>
      <w:r>
        <w:rPr>
          <w:rFonts w:ascii="仿宋" w:eastAsia="仿宋" w:hAnsi="仿宋" w:hint="eastAsia"/>
          <w:sz w:val="32"/>
          <w:szCs w:val="32"/>
        </w:rPr>
        <w:t>的相关宣传，材料</w:t>
      </w:r>
      <w:r w:rsidR="00640953">
        <w:rPr>
          <w:rFonts w:ascii="仿宋" w:eastAsia="仿宋" w:hAnsi="仿宋" w:hint="eastAsia"/>
          <w:sz w:val="32"/>
          <w:szCs w:val="32"/>
        </w:rPr>
        <w:t>内容、结构、</w:t>
      </w:r>
      <w:r>
        <w:rPr>
          <w:rFonts w:ascii="仿宋" w:eastAsia="仿宋" w:hAnsi="仿宋" w:hint="eastAsia"/>
          <w:sz w:val="32"/>
          <w:szCs w:val="32"/>
        </w:rPr>
        <w:t>格式可参照按照以下</w:t>
      </w:r>
      <w:r w:rsidR="00E1060B">
        <w:rPr>
          <w:rFonts w:ascii="仿宋" w:eastAsia="仿宋" w:hAnsi="仿宋" w:hint="eastAsia"/>
          <w:sz w:val="32"/>
          <w:szCs w:val="32"/>
        </w:rPr>
        <w:t>要求提供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43D51A3" w14:textId="77777777" w:rsidR="00EE5CF8" w:rsidRDefault="00831706" w:rsidP="00885DF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1.个人简介</w:t>
      </w:r>
    </w:p>
    <w:p w14:paraId="5F71AA03" w14:textId="5B7487BB" w:rsidR="00EE5CF8" w:rsidRDefault="00831706" w:rsidP="00885D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150字以内，含姓名、性别、籍贯、出生年月、政治面貌、职务、职称、所获表彰与奖励等</w:t>
      </w:r>
      <w:r w:rsidR="000E0935">
        <w:rPr>
          <w:rFonts w:ascii="仿宋" w:eastAsia="仿宋" w:hAnsi="仿宋" w:hint="eastAsia"/>
          <w:sz w:val="32"/>
          <w:szCs w:val="32"/>
        </w:rPr>
        <w:t>。</w:t>
      </w:r>
    </w:p>
    <w:p w14:paraId="26942017" w14:textId="77777777" w:rsidR="00EE5CF8" w:rsidRDefault="00831706" w:rsidP="00885DF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2.个人照片</w:t>
      </w:r>
    </w:p>
    <w:p w14:paraId="1B9FD485" w14:textId="77777777" w:rsidR="00EE5CF8" w:rsidRDefault="00831706" w:rsidP="00885D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照片形式：需要个人近期相关工作照片电子版3-5张，照片以“学院+姓名”命名（照片格式为.</w:t>
      </w:r>
      <w:r>
        <w:rPr>
          <w:rFonts w:ascii="仿宋" w:eastAsia="仿宋" w:hAnsi="仿宋"/>
          <w:sz w:val="32"/>
          <w:szCs w:val="32"/>
        </w:rPr>
        <w:t>jpg,</w:t>
      </w:r>
      <w:r>
        <w:rPr>
          <w:rFonts w:ascii="仿宋" w:eastAsia="仿宋" w:hAnsi="仿宋" w:hint="eastAsia"/>
          <w:sz w:val="32"/>
          <w:szCs w:val="32"/>
        </w:rPr>
        <w:t>分辨率不小于6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800</w:t>
      </w:r>
      <w:r>
        <w:rPr>
          <w:rFonts w:ascii="仿宋" w:eastAsia="仿宋" w:hAnsi="仿宋" w:hint="eastAsia"/>
          <w:sz w:val="32"/>
          <w:szCs w:val="32"/>
        </w:rPr>
        <w:t>）；</w:t>
      </w:r>
    </w:p>
    <w:p w14:paraId="5DA8B4B4" w14:textId="61221280" w:rsidR="00EE5CF8" w:rsidRDefault="00831706" w:rsidP="00885D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照片内容：</w:t>
      </w:r>
      <w:r w:rsidR="000E0935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教学、</w:t>
      </w:r>
      <w:r w:rsidR="000E0935">
        <w:rPr>
          <w:rFonts w:ascii="仿宋" w:eastAsia="仿宋" w:hAnsi="仿宋" w:hint="eastAsia"/>
          <w:sz w:val="32"/>
          <w:szCs w:val="32"/>
        </w:rPr>
        <w:t>科研、社会服务</w:t>
      </w:r>
      <w:r>
        <w:rPr>
          <w:rFonts w:ascii="仿宋" w:eastAsia="仿宋" w:hAnsi="仿宋" w:hint="eastAsia"/>
          <w:sz w:val="32"/>
          <w:szCs w:val="32"/>
        </w:rPr>
        <w:t>、</w:t>
      </w:r>
      <w:r w:rsidR="000E0935">
        <w:rPr>
          <w:rFonts w:ascii="仿宋" w:eastAsia="仿宋" w:hAnsi="仿宋" w:hint="eastAsia"/>
          <w:sz w:val="32"/>
          <w:szCs w:val="32"/>
        </w:rPr>
        <w:t>指导学生</w:t>
      </w:r>
      <w:r>
        <w:rPr>
          <w:rFonts w:ascii="仿宋" w:eastAsia="仿宋" w:hAnsi="仿宋" w:hint="eastAsia"/>
          <w:sz w:val="32"/>
          <w:szCs w:val="32"/>
        </w:rPr>
        <w:t>等方面能够充分展示个人精神风貌、风采</w:t>
      </w:r>
      <w:r w:rsidR="000E0935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C2934AF" w14:textId="77777777" w:rsidR="00EE5CF8" w:rsidRDefault="00831706" w:rsidP="00885DF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3.事迹正文</w:t>
      </w:r>
    </w:p>
    <w:p w14:paraId="43D6E881" w14:textId="732C99D4" w:rsidR="00EE5CF8" w:rsidRDefault="000E0935" w:rsidP="00885D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先进</w:t>
      </w:r>
      <w:r w:rsidR="00831706">
        <w:rPr>
          <w:rFonts w:ascii="仿宋" w:eastAsia="仿宋" w:hAnsi="仿宋" w:hint="eastAsia"/>
          <w:sz w:val="32"/>
          <w:szCs w:val="32"/>
        </w:rPr>
        <w:t>事迹包含</w:t>
      </w:r>
      <w:r w:rsidR="00831706">
        <w:rPr>
          <w:rFonts w:ascii="仿宋" w:eastAsia="仿宋" w:hAnsi="仿宋" w:hint="eastAsia"/>
          <w:b/>
          <w:sz w:val="32"/>
          <w:szCs w:val="32"/>
        </w:rPr>
        <w:t>标题与内容</w:t>
      </w:r>
      <w:r w:rsidR="00831706">
        <w:rPr>
          <w:rFonts w:ascii="仿宋" w:eastAsia="仿宋" w:hAnsi="仿宋" w:hint="eastAsia"/>
          <w:sz w:val="32"/>
          <w:szCs w:val="32"/>
        </w:rPr>
        <w:t>两部分，1500-2000字，以第三人称行文。</w:t>
      </w:r>
    </w:p>
    <w:p w14:paraId="26A268EB" w14:textId="11165859" w:rsidR="00EE5CF8" w:rsidRDefault="00831706" w:rsidP="00885D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题目要求概括准确、精炼、富有文采、能集中反映文章中心思想；事迹正文要求材料真实、全面、详细</w:t>
      </w:r>
      <w:r w:rsidR="00DD6F7D"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>反映各方面的突出表现，内容积极向上、主题深刻突出、语言质朴流畅、事迹典型感人，避免材料简单堆砌。</w:t>
      </w:r>
    </w:p>
    <w:p w14:paraId="3F9FC0DC" w14:textId="77777777" w:rsidR="00EE5CF8" w:rsidRDefault="00831706" w:rsidP="00885DF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4.参考事例</w:t>
      </w:r>
    </w:p>
    <w:p w14:paraId="6EB68851" w14:textId="77777777" w:rsidR="00EE5CF8" w:rsidRPr="00885DFF" w:rsidRDefault="00831706" w:rsidP="00885D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85DFF">
        <w:rPr>
          <w:rFonts w:ascii="仿宋" w:eastAsia="仿宋" w:hAnsi="仿宋" w:hint="eastAsia"/>
          <w:sz w:val="32"/>
          <w:szCs w:val="32"/>
        </w:rPr>
        <w:t>（</w:t>
      </w:r>
      <w:r w:rsidRPr="00885DFF">
        <w:rPr>
          <w:rFonts w:ascii="仿宋" w:eastAsia="仿宋" w:hAnsi="仿宋"/>
          <w:sz w:val="32"/>
          <w:szCs w:val="32"/>
        </w:rPr>
        <w:t xml:space="preserve">1）树人楷模 | </w:t>
      </w:r>
      <w:r w:rsidRPr="00885DFF">
        <w:rPr>
          <w:rFonts w:ascii="仿宋" w:eastAsia="仿宋" w:hAnsi="仿宋" w:hint="eastAsia"/>
          <w:sz w:val="32"/>
          <w:szCs w:val="32"/>
        </w:rPr>
        <w:t>胡武：立德树人的“新闻老兵”，永葆青春的赤子初心</w:t>
      </w:r>
    </w:p>
    <w:p w14:paraId="559ED7C1" w14:textId="63EA2351" w:rsidR="00EE5CF8" w:rsidRDefault="000E0935" w:rsidP="00885D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885DFF">
        <w:rPr>
          <w:rFonts w:ascii="仿宋" w:eastAsia="仿宋" w:hAnsi="仿宋"/>
          <w:sz w:val="32"/>
          <w:szCs w:val="32"/>
        </w:rPr>
        <w:t>https://mp.weixin.qq.com/s/ppPprUvRkaou2P3G_5LTXw</w:t>
      </w:r>
    </w:p>
    <w:p w14:paraId="005E00CE" w14:textId="59A3F6F0" w:rsidR="007F4EC5" w:rsidRDefault="000E093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（2）</w:t>
      </w:r>
      <w:r w:rsidR="007F4EC5" w:rsidRPr="007F4EC5">
        <w:rPr>
          <w:rFonts w:ascii="仿宋" w:eastAsia="仿宋" w:hAnsi="仿宋" w:hint="eastAsia"/>
          <w:sz w:val="32"/>
          <w:szCs w:val="32"/>
        </w:rPr>
        <w:t>树人楷模 | 刘伟：银丝深耕滇西，</w:t>
      </w:r>
      <w:proofErr w:type="gramStart"/>
      <w:r w:rsidR="007F4EC5" w:rsidRPr="007F4EC5">
        <w:rPr>
          <w:rFonts w:ascii="仿宋" w:eastAsia="仿宋" w:hAnsi="仿宋" w:hint="eastAsia"/>
          <w:sz w:val="32"/>
          <w:szCs w:val="32"/>
        </w:rPr>
        <w:t>银龄播种</w:t>
      </w:r>
      <w:proofErr w:type="gramEnd"/>
      <w:r w:rsidR="007F4EC5" w:rsidRPr="007F4EC5">
        <w:rPr>
          <w:rFonts w:ascii="仿宋" w:eastAsia="仿宋" w:hAnsi="仿宋" w:hint="eastAsia"/>
          <w:sz w:val="32"/>
          <w:szCs w:val="32"/>
        </w:rPr>
        <w:t>希望</w:t>
      </w:r>
    </w:p>
    <w:p w14:paraId="02454642" w14:textId="222E9384" w:rsidR="007F4EC5" w:rsidRDefault="007F4EC5" w:rsidP="00885D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7F4EC5">
        <w:rPr>
          <w:rFonts w:ascii="仿宋" w:eastAsia="仿宋" w:hAnsi="仿宋"/>
          <w:sz w:val="32"/>
          <w:szCs w:val="32"/>
        </w:rPr>
        <w:t>https://mp.weixin.qq.com/s/BCxk84MXLZ0ocdxWLucAmw</w:t>
      </w:r>
    </w:p>
    <w:p w14:paraId="417D5BB7" w14:textId="2ED7010A" w:rsidR="000E0935" w:rsidRDefault="007F4EC5" w:rsidP="00885D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0E0935" w:rsidRPr="000E0935">
        <w:rPr>
          <w:rFonts w:ascii="仿宋" w:eastAsia="仿宋" w:hAnsi="仿宋" w:hint="eastAsia"/>
          <w:sz w:val="32"/>
          <w:szCs w:val="32"/>
        </w:rPr>
        <w:t>树人楷模 ｜武大黄健教授家庭入选全国首批教育世家</w:t>
      </w:r>
    </w:p>
    <w:p w14:paraId="3DDEF9CE" w14:textId="5969E15B" w:rsidR="000E0935" w:rsidRDefault="000E0935" w:rsidP="00885D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0E0935">
        <w:rPr>
          <w:rFonts w:ascii="仿宋" w:eastAsia="仿宋" w:hAnsi="仿宋"/>
          <w:sz w:val="32"/>
          <w:szCs w:val="32"/>
        </w:rPr>
        <w:t>https://mp.weixin.qq.com/s/fHD17AICntINlU0BceBWzg</w:t>
      </w:r>
    </w:p>
    <w:p w14:paraId="5AA37F23" w14:textId="77777777" w:rsidR="000E0935" w:rsidRDefault="000E0935" w:rsidP="00AA5993">
      <w:pPr>
        <w:ind w:firstLineChars="100" w:firstLine="210"/>
      </w:pPr>
    </w:p>
    <w:p w14:paraId="3EF3860E" w14:textId="77777777" w:rsidR="000E0935" w:rsidRDefault="000E0935" w:rsidP="00AA5993">
      <w:pPr>
        <w:ind w:firstLineChars="100" w:firstLine="210"/>
      </w:pPr>
    </w:p>
    <w:sectPr w:rsidR="000E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BAA6D" w14:textId="77777777" w:rsidR="00D23F61" w:rsidRDefault="00D23F61" w:rsidP="00AA5993">
      <w:r>
        <w:separator/>
      </w:r>
    </w:p>
  </w:endnote>
  <w:endnote w:type="continuationSeparator" w:id="0">
    <w:p w14:paraId="78EA615A" w14:textId="77777777" w:rsidR="00D23F61" w:rsidRDefault="00D23F61" w:rsidP="00AA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4E10" w14:textId="77777777" w:rsidR="00D23F61" w:rsidRDefault="00D23F61" w:rsidP="00AA5993">
      <w:r>
        <w:separator/>
      </w:r>
    </w:p>
  </w:footnote>
  <w:footnote w:type="continuationSeparator" w:id="0">
    <w:p w14:paraId="19898867" w14:textId="77777777" w:rsidR="00D23F61" w:rsidRDefault="00D23F61" w:rsidP="00AA5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6423CE"/>
    <w:rsid w:val="00043DA0"/>
    <w:rsid w:val="000C4A7F"/>
    <w:rsid w:val="000E0935"/>
    <w:rsid w:val="00116938"/>
    <w:rsid w:val="004D2FFD"/>
    <w:rsid w:val="00601189"/>
    <w:rsid w:val="00610AFF"/>
    <w:rsid w:val="00640953"/>
    <w:rsid w:val="007851A4"/>
    <w:rsid w:val="007F4EC5"/>
    <w:rsid w:val="00831706"/>
    <w:rsid w:val="00885DFF"/>
    <w:rsid w:val="008D66B2"/>
    <w:rsid w:val="00AA5993"/>
    <w:rsid w:val="00CD254A"/>
    <w:rsid w:val="00D23F61"/>
    <w:rsid w:val="00DD6F7D"/>
    <w:rsid w:val="00E1060B"/>
    <w:rsid w:val="00E303D1"/>
    <w:rsid w:val="00EE5CF8"/>
    <w:rsid w:val="08AC145A"/>
    <w:rsid w:val="2C6423CE"/>
    <w:rsid w:val="716C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835FD"/>
  <w15:docId w15:val="{C974581E-6D51-4E2D-8B25-5FB3BF49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AA5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59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A5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59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C4A7F"/>
    <w:rPr>
      <w:sz w:val="18"/>
      <w:szCs w:val="18"/>
    </w:rPr>
  </w:style>
  <w:style w:type="character" w:customStyle="1" w:styleId="a9">
    <w:name w:val="批注框文本 字符"/>
    <w:basedOn w:val="a0"/>
    <w:link w:val="a8"/>
    <w:rsid w:val="000C4A7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0E0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huangqiang8821</dc:creator>
  <cp:lastModifiedBy>许欢欢</cp:lastModifiedBy>
  <cp:revision>12</cp:revision>
  <cp:lastPrinted>2021-11-24T07:21:00Z</cp:lastPrinted>
  <dcterms:created xsi:type="dcterms:W3CDTF">2021-11-17T09:54:00Z</dcterms:created>
  <dcterms:modified xsi:type="dcterms:W3CDTF">2021-11-24T07:47:00Z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7043E6667C6546749A5BA00A3699074E</vt:lpwstr>
  </property>
</Properties>
</file>